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943"/>
      </w:tblGrid>
      <w:tr w:rsidR="00E4636F" w:rsidRPr="00E4636F" w14:paraId="49106E76" w14:textId="77777777">
        <w:tc>
          <w:tcPr>
            <w:tcW w:w="4563" w:type="dxa"/>
          </w:tcPr>
          <w:p w14:paraId="3CAE04E7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ĐỀ 1</w:t>
            </w:r>
          </w:p>
        </w:tc>
        <w:tc>
          <w:tcPr>
            <w:tcW w:w="5943" w:type="dxa"/>
          </w:tcPr>
          <w:p w14:paraId="7AFEE2EA" w14:textId="77777777" w:rsidR="00BA26A8" w:rsidRPr="00E4636F" w:rsidRDefault="007A419C" w:rsidP="00173128">
            <w:pPr>
              <w:ind w:leftChars="-198" w:left="80" w:hangingChars="170" w:hanging="476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ĐỀ KIỂM TRA GIỮA HỌC KÌ II</w:t>
            </w:r>
          </w:p>
          <w:p w14:paraId="1F541269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MÔN: TOÁN 7</w:t>
            </w:r>
          </w:p>
          <w:p w14:paraId="77531318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    Thời gian làm bài: 90 phút</w:t>
            </w:r>
          </w:p>
        </w:tc>
      </w:tr>
    </w:tbl>
    <w:p w14:paraId="113D9864" w14:textId="4F49EF68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PHẦN I: TRẮC NGHIỆM 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(2</w:t>
      </w:r>
      <w:r w:rsidR="00013635"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điểm).</w:t>
      </w:r>
    </w:p>
    <w:p w14:paraId="030BEFC0" w14:textId="147E3557" w:rsidR="00BA26A8" w:rsidRPr="00E4636F" w:rsidRDefault="007A419C" w:rsidP="00173128">
      <w:pPr>
        <w:ind w:firstLineChars="910" w:firstLine="254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(Chọn chữ cái trước câu trả lờ</w:t>
      </w:r>
      <w:r w:rsidR="00E4636F"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 đúng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7BF94DCC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Kết quả điều tra về số con của 20 hộ gia đình trong một thôn được cho trong bảng sau: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730"/>
        <w:gridCol w:w="960"/>
        <w:gridCol w:w="1000"/>
        <w:gridCol w:w="1010"/>
        <w:gridCol w:w="960"/>
        <w:gridCol w:w="1080"/>
        <w:gridCol w:w="1570"/>
      </w:tblGrid>
      <w:tr w:rsidR="00E4636F" w:rsidRPr="00E4636F" w14:paraId="6142665E" w14:textId="77777777">
        <w:tc>
          <w:tcPr>
            <w:tcW w:w="1730" w:type="dxa"/>
          </w:tcPr>
          <w:p w14:paraId="262A7C08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 con (x)</w:t>
            </w:r>
          </w:p>
        </w:tc>
        <w:tc>
          <w:tcPr>
            <w:tcW w:w="960" w:type="dxa"/>
          </w:tcPr>
          <w:p w14:paraId="46E4FF1F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14:paraId="5A1C1549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0269873C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575C9FD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32D2A370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14:paraId="55D4D6D4" w14:textId="77777777" w:rsidR="00BA26A8" w:rsidRPr="00E4636F" w:rsidRDefault="00BA26A8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00F9C9DA" w14:textId="77777777">
        <w:tc>
          <w:tcPr>
            <w:tcW w:w="1730" w:type="dxa"/>
          </w:tcPr>
          <w:p w14:paraId="4B5E1ECE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Tần số (n)</w:t>
            </w:r>
          </w:p>
        </w:tc>
        <w:tc>
          <w:tcPr>
            <w:tcW w:w="960" w:type="dxa"/>
          </w:tcPr>
          <w:p w14:paraId="74D0ABEF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0460EDA2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1589126E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14:paraId="4694D0BD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5618C723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14:paraId="0F9C79D0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= 20</w:t>
            </w:r>
          </w:p>
        </w:tc>
      </w:tr>
    </w:tbl>
    <w:p w14:paraId="09C166E6" w14:textId="77777777" w:rsidR="00BA26A8" w:rsidRPr="00E4636F" w:rsidRDefault="007A419C" w:rsidP="0017312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(Dùng số liệu trên để trả lời câu 1 và câu 2)</w:t>
      </w:r>
    </w:p>
    <w:p w14:paraId="5B952998" w14:textId="5344CD03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1.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Số các giá trị khác nhau của dấ</w:t>
      </w:r>
      <w:r w:rsidR="00013635"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u hiệu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</w:t>
      </w:r>
    </w:p>
    <w:p w14:paraId="04699FBA" w14:textId="77777777" w:rsidR="00BA26A8" w:rsidRPr="00E4636F" w:rsidRDefault="007A419C" w:rsidP="0017312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5.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12.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1.</w:t>
      </w:r>
    </w:p>
    <w:p w14:paraId="632142CA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2.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Có bao nhiêu hộ gia đình có từ 3 con trở lên?</w:t>
      </w:r>
    </w:p>
    <w:p w14:paraId="0E0C1D45" w14:textId="77777777" w:rsidR="00BA26A8" w:rsidRPr="00E4636F" w:rsidRDefault="007A419C" w:rsidP="0017312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2.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12.</w:t>
      </w:r>
    </w:p>
    <w:p w14:paraId="01CBAA66" w14:textId="77777777" w:rsidR="00BA26A8" w:rsidRPr="00E4636F" w:rsidRDefault="007A419C" w:rsidP="00173128">
      <w:pPr>
        <w:ind w:left="48"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3.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Biểu thức nào sau đây </w:t>
      </w:r>
      <w:r w:rsidRPr="00E463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không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 đơn thức?</w:t>
      </w:r>
    </w:p>
    <w:p w14:paraId="7D54C5B8" w14:textId="77777777" w:rsidR="00BA26A8" w:rsidRPr="00E4636F" w:rsidRDefault="007A419C" w:rsidP="00173128">
      <w:pPr>
        <w:ind w:left="48" w:right="4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4x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y. 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3 + xy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2xy.(- x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). 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- 4xy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322CAA" w14:textId="77777777" w:rsidR="00BA26A8" w:rsidRPr="00E4636F" w:rsidRDefault="007A419C" w:rsidP="0017312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 xml:space="preserve">Câu </w:t>
      </w: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 xml:space="preserve">. 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  <w:t xml:space="preserve">Tổng của ba đơn thức </w:t>
      </w:r>
      <w:r w:rsidRPr="00E4636F">
        <w:rPr>
          <w:rFonts w:ascii="Times New Roman" w:hAnsi="Times New Roman" w:cs="Times New Roman"/>
          <w:bCs/>
          <w:color w:val="000000" w:themeColor="text1"/>
          <w:position w:val="-12"/>
          <w:sz w:val="28"/>
          <w:szCs w:val="28"/>
        </w:rPr>
        <w:object w:dxaOrig="2340" w:dyaOrig="410" w14:anchorId="32EAA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.25pt" o:ole="">
            <v:imagedata r:id="rId6" o:title=""/>
          </v:shape>
          <o:OLEObject Type="Embed" ProgID="Equation.DSMT4" ShapeID="_x0000_i1025" DrawAspect="Content" ObjectID="_1761737613" r:id="rId7"/>
        </w:objec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  <w:t>là:</w:t>
      </w:r>
    </w:p>
    <w:p w14:paraId="77E85A3C" w14:textId="77777777" w:rsidR="00BA26A8" w:rsidRPr="00E4636F" w:rsidRDefault="007A419C" w:rsidP="00173128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-3x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27xy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3xy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-3xy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DA9FE4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5.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Bậc của đơn thức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40" w:dyaOrig="380" w14:anchorId="6EF0C358">
          <v:shape id="_x0000_i1026" type="#_x0000_t75" style="width:67.5pt;height:18.75pt" o:ole="">
            <v:imagedata r:id="rId8" o:title=""/>
          </v:shape>
          <o:OLEObject Type="Embed" ProgID="Equation.DSMT4" ShapeID="_x0000_i1026" DrawAspect="Content" ObjectID="_1761737614" r:id="rId9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</w:p>
    <w:p w14:paraId="0934BD7B" w14:textId="77777777" w:rsidR="00BA26A8" w:rsidRPr="00E4636F" w:rsidRDefault="007A419C" w:rsidP="00173128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9.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6.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5</w:t>
      </w:r>
    </w:p>
    <w:p w14:paraId="4755CE62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Đơn thức nào sau đây đồng dạng với đơn thức -3x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1DB5001" w14:textId="77777777" w:rsidR="00BA26A8" w:rsidRPr="00E4636F" w:rsidRDefault="007A419C" w:rsidP="00173128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-3x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B. 3(xy)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C. -xy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D. 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15991E5E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7.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 giác ABC cân tại A có 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khi đó số đo của góc B bằng</w:t>
      </w:r>
    </w:p>
    <w:p w14:paraId="2E2EB41F" w14:textId="77777777" w:rsidR="00BA26A8" w:rsidRPr="00E4636F" w:rsidRDefault="007A419C" w:rsidP="0017312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70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B. 50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C. 40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D. 100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50C0D709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8.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Cho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44"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ABC vuông tại B, có cạnh AB = 16cm và BC = 12cm. Độ dài cạnh AC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</w:p>
    <w:p w14:paraId="110662F1" w14:textId="7434E98D" w:rsidR="00013635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A. 12cm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B.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D. 15cm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0E75E4" w14:textId="1179D032" w:rsidR="00BA26A8" w:rsidRPr="00E4636F" w:rsidRDefault="007A419C" w:rsidP="0017312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PHẦN II: TỰ LUẬN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(8</w:t>
      </w:r>
      <w:r w:rsidR="00013635"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điểm).</w:t>
      </w:r>
    </w:p>
    <w:p w14:paraId="6ECD8A76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Bài 1 </w:t>
      </w:r>
      <w:r w:rsidRPr="00E4636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shd w:val="clear" w:color="auto" w:fill="FFFFFF"/>
        </w:rPr>
        <w:t>(2,5 điểm).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Theo dõi thời gian giải một bài toán (tính bằng phút) của một nhóm học sinh lớp 7A. Thầy giáo ghi lại như sau:</w:t>
      </w:r>
    </w:p>
    <w:tbl>
      <w:tblPr>
        <w:tblW w:w="919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1149"/>
        <w:gridCol w:w="1149"/>
        <w:gridCol w:w="1149"/>
        <w:gridCol w:w="1149"/>
        <w:gridCol w:w="1149"/>
        <w:gridCol w:w="1149"/>
      </w:tblGrid>
      <w:tr w:rsidR="00E4636F" w:rsidRPr="00E4636F" w14:paraId="6E81B072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5BA8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1384A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93CA9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8E7B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DA2BB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8BE9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3AA5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A1057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E4636F" w:rsidRPr="00E4636F" w14:paraId="1BE3F7F3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AF34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330FE8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60476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5E82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8E0D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741F1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9BB9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DEE8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E4636F" w:rsidRPr="00E4636F" w14:paraId="43B104BF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BEF6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B4EBB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8246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8DC9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3FCB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2496E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7B1B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A830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E4636F" w:rsidRPr="00E4636F" w14:paraId="1C17CB2E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FFA7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964D9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ED82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6819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58320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04283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855D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132D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</w:tbl>
    <w:p w14:paraId="57DA6738" w14:textId="0C66D4DD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a) </w:t>
      </w:r>
      <w:r w:rsidR="007A419C" w:rsidRPr="00E4636F">
        <w:rPr>
          <w:color w:val="000000" w:themeColor="text1"/>
          <w:sz w:val="28"/>
          <w:szCs w:val="28"/>
        </w:rPr>
        <w:t>Dấu hiệu điều tra ở đây là gì? Nhóm học sinh lớp 7A có bao nhiêu học sinh?</w:t>
      </w:r>
    </w:p>
    <w:p w14:paraId="70B6C26E" w14:textId="6000E1AC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b) </w:t>
      </w:r>
      <w:r w:rsidR="007A419C" w:rsidRPr="00E4636F">
        <w:rPr>
          <w:color w:val="000000" w:themeColor="text1"/>
          <w:sz w:val="28"/>
          <w:szCs w:val="28"/>
        </w:rPr>
        <w:t>Hãy lập bảng “tần số” và tìm mốt của dấu hiệu?</w:t>
      </w:r>
    </w:p>
    <w:p w14:paraId="2E4DF62A" w14:textId="1CDE76F4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c) </w:t>
      </w:r>
      <w:r w:rsidR="007A419C" w:rsidRPr="00E4636F">
        <w:rPr>
          <w:color w:val="000000" w:themeColor="text1"/>
          <w:sz w:val="28"/>
          <w:szCs w:val="28"/>
        </w:rPr>
        <w:t>Trung bình mỗi học sinh cần bao nhiêu phút để giải bài toán (</w:t>
      </w:r>
      <w:r w:rsidR="007A419C" w:rsidRPr="00E4636F">
        <w:rPr>
          <w:i/>
          <w:color w:val="000000" w:themeColor="text1"/>
          <w:sz w:val="28"/>
          <w:szCs w:val="28"/>
        </w:rPr>
        <w:t>làm tròn đến hàng đơn vị</w:t>
      </w:r>
      <w:r w:rsidR="007A419C" w:rsidRPr="00E4636F">
        <w:rPr>
          <w:color w:val="000000" w:themeColor="text1"/>
          <w:sz w:val="28"/>
          <w:szCs w:val="28"/>
        </w:rPr>
        <w:t>)?</w:t>
      </w:r>
    </w:p>
    <w:p w14:paraId="7FE97B00" w14:textId="0934DB6B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position w:val="-18"/>
          <w:sz w:val="28"/>
          <w:szCs w:val="28"/>
          <w:lang w:val="it-IT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2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-IT"/>
        </w:rPr>
        <w:t>(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013635"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-IT"/>
        </w:rPr>
        <w:t xml:space="preserve"> điểm)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. Cho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hai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đơn thức: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  <w:lang w:val="it-IT"/>
        </w:rPr>
        <w:object w:dxaOrig="1120" w:dyaOrig="380" w14:anchorId="2582EE86">
          <v:shape id="_x0000_i1027" type="#_x0000_t75" style="width:56.25pt;height:18.75pt" o:ole="">
            <v:imagedata r:id="rId10" o:title=""/>
          </v:shape>
          <o:OLEObject Type="Embed" ProgID="Equation.DSMT4" ShapeID="_x0000_i1027" DrawAspect="Content" ObjectID="_1761737615" r:id="rId11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8"/>
          <w:sz w:val="28"/>
          <w:szCs w:val="28"/>
          <w:lang w:val="it-IT"/>
        </w:rPr>
        <w:object w:dxaOrig="2120" w:dyaOrig="480" w14:anchorId="2B053F5B">
          <v:shape id="_x0000_i1028" type="#_x0000_t75" style="width:105.75pt;height:24pt" o:ole="">
            <v:imagedata r:id="rId12" o:title=""/>
          </v:shape>
          <o:OLEObject Type="Embed" ProgID="Equation.DSMT4" ShapeID="_x0000_i1028" DrawAspect="Content" ObjectID="_1761737616" r:id="rId13"/>
        </w:object>
      </w:r>
    </w:p>
    <w:p w14:paraId="3B20B5B9" w14:textId="77777777" w:rsidR="00BA26A8" w:rsidRPr="00E4636F" w:rsidRDefault="007A419C" w:rsidP="00173128">
      <w:pPr>
        <w:ind w:firstLineChars="2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) Tính giá trị của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đơn thức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 tại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80" w:dyaOrig="320" w14:anchorId="035C5423">
          <v:shape id="_x0000_i1029" type="#_x0000_t75" style="width:69pt;height:15.75pt" o:ole="">
            <v:imagedata r:id="rId14" o:title=""/>
          </v:shape>
          <o:OLEObject Type="Embed" ProgID="Equation.DSMT4" ShapeID="_x0000_i1029" DrawAspect="Content" ObjectID="_1761737617" r:id="rId15"/>
        </w:object>
      </w:r>
    </w:p>
    <w:p w14:paraId="70E84475" w14:textId="25C35432" w:rsidR="00BA26A8" w:rsidRPr="00E4636F" w:rsidRDefault="007A419C" w:rsidP="00173128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b) Xác đị</w:t>
      </w:r>
      <w:r w:rsidR="00013635"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nh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hệ số, phần biến và tìm bậc của đơn thức A.</w:t>
      </w:r>
    </w:p>
    <w:p w14:paraId="19973CEF" w14:textId="77777777" w:rsidR="00BA26A8" w:rsidRPr="00E4636F" w:rsidRDefault="007A419C" w:rsidP="00173128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c) Thu gọn đơn thức B.</w:t>
      </w:r>
    </w:p>
    <w:p w14:paraId="5A095D30" w14:textId="11BB2510" w:rsidR="00BA26A8" w:rsidRPr="00E4636F" w:rsidRDefault="007A419C" w:rsidP="001731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3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(3,0 điểm).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Cho tam giác ABC vuông tại A, có </w:t>
      </w:r>
      <w:r w:rsidRPr="00E4636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880" w:dyaOrig="410" w14:anchorId="08148089">
          <v:shape id="_x0000_i1030" type="#_x0000_t75" style="width:44.25pt;height:20.25pt" o:ole="">
            <v:imagedata r:id="rId16" o:title=""/>
          </v:shape>
          <o:OLEObject Type="Embed" ProgID="Equation.DSMT4" ShapeID="_x0000_i1030" DrawAspect="Content" ObjectID="_1761737618" r:id="rId17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Tia phân giác của góc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cắt AC tại D. Kẻ DE vuông góc với BC tại E.</w:t>
      </w:r>
    </w:p>
    <w:p w14:paraId="3448D567" w14:textId="77777777" w:rsidR="00BA26A8" w:rsidRPr="00E4636F" w:rsidRDefault="007A419C" w:rsidP="00173128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Chứng minh: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1593B5A1">
          <v:shape id="_x0000_i1031" type="#_x0000_t75" style="width:11.25pt;height:12.75pt" o:ole="">
            <v:imagedata r:id="rId18" o:title=""/>
          </v:shape>
          <o:OLEObject Type="Embed" ProgID="Equation.DSMT4" ShapeID="_x0000_i1031" DrawAspect="Content" ObjectID="_1761737619" r:id="rId19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ABD =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5EAB9B42">
          <v:shape id="_x0000_i1032" type="#_x0000_t75" style="width:11.25pt;height:12.75pt" o:ole="">
            <v:imagedata r:id="rId18" o:title=""/>
          </v:shape>
          <o:OLEObject Type="Embed" ProgID="Equation.DSMT4" ShapeID="_x0000_i1032" DrawAspect="Content" ObjectID="_1761737620" r:id="rId20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EBD.</w:t>
      </w:r>
    </w:p>
    <w:p w14:paraId="692F9786" w14:textId="77777777" w:rsidR="00BA26A8" w:rsidRPr="00E4636F" w:rsidRDefault="007A419C" w:rsidP="00173128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Chứng minh: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78700E89">
          <v:shape id="_x0000_i1033" type="#_x0000_t75" style="width:11.25pt;height:12.75pt" o:ole="">
            <v:imagedata r:id="rId18" o:title=""/>
          </v:shape>
          <o:OLEObject Type="Embed" ProgID="Equation.DSMT4" ShapeID="_x0000_i1033" DrawAspect="Content" ObjectID="_1761737621" r:id="rId21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ABE là tam giác đều.</w:t>
      </w:r>
    </w:p>
    <w:p w14:paraId="61D4D7FA" w14:textId="11D5F37A" w:rsidR="00BA26A8" w:rsidRPr="00E4636F" w:rsidRDefault="008E09B8" w:rsidP="00173128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Biết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AB = 5cm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, hãy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A419C"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ính độ dài cạnh BC.</w:t>
      </w:r>
    </w:p>
    <w:p w14:paraId="3D6E8C07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4.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(0,5 điểm).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Tìm giá trị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nguyên để biểu thức </w:t>
      </w:r>
      <w:r w:rsidRPr="00E4636F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40" w:dyaOrig="640" w14:anchorId="7DEA9C9F">
          <v:shape id="_x0000_i1034" type="#_x0000_t75" style="width:61.5pt;height:31.5pt" o:ole="">
            <v:imagedata r:id="rId22" o:title=""/>
          </v:shape>
          <o:OLEObject Type="Embed" ProgID="Equation.DSMT4" ShapeID="_x0000_i1034" DrawAspect="Content" ObjectID="_1761737622" r:id="rId23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đạt giá trị nguyên.</w:t>
      </w:r>
    </w:p>
    <w:p w14:paraId="131A96D7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TRƯỜNG THCS KHƯƠNG ĐÌNH</w:t>
      </w:r>
    </w:p>
    <w:p w14:paraId="7E196E13" w14:textId="77777777" w:rsidR="00BA26A8" w:rsidRPr="00E4636F" w:rsidRDefault="007A419C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HỌC: 2021 - 2022</w:t>
      </w:r>
    </w:p>
    <w:p w14:paraId="30A0C30B" w14:textId="77777777" w:rsidR="00BA26A8" w:rsidRPr="00E4636F" w:rsidRDefault="007A419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ĐÁP ÁN ĐỀ KIỂM TRA GIỮA KÌ II - TOÁN 7</w:t>
      </w:r>
    </w:p>
    <w:p w14:paraId="22674574" w14:textId="77777777" w:rsidR="00BA26A8" w:rsidRPr="00E4636F" w:rsidRDefault="00BA26A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E03F6A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 xml:space="preserve">I.TRẮC NGHIỆM: 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điểm) </w:t>
      </w:r>
    </w:p>
    <w:p w14:paraId="2BEDC244" w14:textId="77777777" w:rsidR="00BA26A8" w:rsidRPr="00E4636F" w:rsidRDefault="007A419C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Mỗi câu đúng được 0,25 điểm</w:t>
      </w:r>
    </w:p>
    <w:p w14:paraId="5B426ED0" w14:textId="77777777" w:rsidR="00BA26A8" w:rsidRPr="00E4636F" w:rsidRDefault="00BA26A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224" w:tblpY="-140"/>
        <w:tblOverlap w:val="never"/>
        <w:tblW w:w="3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02"/>
        <w:gridCol w:w="811"/>
        <w:gridCol w:w="847"/>
        <w:gridCol w:w="857"/>
        <w:gridCol w:w="838"/>
        <w:gridCol w:w="848"/>
        <w:gridCol w:w="823"/>
        <w:gridCol w:w="823"/>
      </w:tblGrid>
      <w:tr w:rsidR="00E4636F" w:rsidRPr="00E4636F" w14:paraId="1618C512" w14:textId="77777777">
        <w:tc>
          <w:tcPr>
            <w:tcW w:w="775" w:type="pct"/>
            <w:shd w:val="clear" w:color="auto" w:fill="auto"/>
          </w:tcPr>
          <w:p w14:paraId="1EA1FFAD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509" w:type="pct"/>
            <w:shd w:val="clear" w:color="auto" w:fill="auto"/>
          </w:tcPr>
          <w:p w14:paraId="47DA48B8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1C248F84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41A2782B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14:paraId="10E8F2D3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53B83D07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14:paraId="5E0A0E1B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2" w:type="pct"/>
          </w:tcPr>
          <w:p w14:paraId="42CC1679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2" w:type="pct"/>
          </w:tcPr>
          <w:p w14:paraId="2A86F2AE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4636F" w:rsidRPr="00E4636F" w14:paraId="03EFA79B" w14:textId="77777777">
        <w:tc>
          <w:tcPr>
            <w:tcW w:w="775" w:type="pct"/>
            <w:shd w:val="clear" w:color="auto" w:fill="auto"/>
          </w:tcPr>
          <w:p w14:paraId="4F4CFE6F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09" w:type="pct"/>
            <w:shd w:val="clear" w:color="auto" w:fill="auto"/>
          </w:tcPr>
          <w:p w14:paraId="57C9B952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</w:tcPr>
          <w:p w14:paraId="70D76630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38" w:type="pct"/>
            <w:shd w:val="clear" w:color="auto" w:fill="auto"/>
          </w:tcPr>
          <w:p w14:paraId="127832C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44" w:type="pct"/>
            <w:shd w:val="clear" w:color="auto" w:fill="auto"/>
          </w:tcPr>
          <w:p w14:paraId="283FDE92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32" w:type="pct"/>
            <w:shd w:val="clear" w:color="auto" w:fill="auto"/>
          </w:tcPr>
          <w:p w14:paraId="354A535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38" w:type="pct"/>
          </w:tcPr>
          <w:p w14:paraId="7F6B20D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22" w:type="pct"/>
          </w:tcPr>
          <w:p w14:paraId="4BD6DC53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22" w:type="pct"/>
          </w:tcPr>
          <w:p w14:paraId="0CCF334C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1BFD933E" w14:textId="77777777" w:rsidR="00BA26A8" w:rsidRPr="00E4636F" w:rsidRDefault="00BA26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A067242" w14:textId="77777777" w:rsidR="00BA26A8" w:rsidRPr="00E4636F" w:rsidRDefault="00BA26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45A4BC9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TỰ LUẬN (8,0 điểm)</w:t>
      </w:r>
    </w:p>
    <w:tbl>
      <w:tblPr>
        <w:tblStyle w:val="TableGrid"/>
        <w:tblW w:w="10112" w:type="dxa"/>
        <w:tblInd w:w="233" w:type="dxa"/>
        <w:tblLook w:val="04A0" w:firstRow="1" w:lastRow="0" w:firstColumn="1" w:lastColumn="0" w:noHBand="0" w:noVBand="1"/>
      </w:tblPr>
      <w:tblGrid>
        <w:gridCol w:w="925"/>
        <w:gridCol w:w="8305"/>
        <w:gridCol w:w="882"/>
      </w:tblGrid>
      <w:tr w:rsidR="00E4636F" w:rsidRPr="00E4636F" w14:paraId="6C27B871" w14:textId="77777777">
        <w:tc>
          <w:tcPr>
            <w:tcW w:w="925" w:type="dxa"/>
          </w:tcPr>
          <w:p w14:paraId="671A108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Câu</w:t>
            </w:r>
          </w:p>
        </w:tc>
        <w:tc>
          <w:tcPr>
            <w:tcW w:w="8305" w:type="dxa"/>
          </w:tcPr>
          <w:p w14:paraId="6DF8A87D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82" w:type="dxa"/>
          </w:tcPr>
          <w:p w14:paraId="7764AC0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Điểm</w:t>
            </w:r>
          </w:p>
        </w:tc>
      </w:tr>
      <w:tr w:rsidR="00E4636F" w:rsidRPr="00E4636F" w14:paraId="14E79267" w14:textId="77777777">
        <w:trPr>
          <w:trHeight w:val="1063"/>
        </w:trPr>
        <w:tc>
          <w:tcPr>
            <w:tcW w:w="925" w:type="dxa"/>
            <w:vMerge w:val="restart"/>
          </w:tcPr>
          <w:p w14:paraId="4ADBC0A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6B7AE5BD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(2,5đ)</w:t>
            </w:r>
          </w:p>
        </w:tc>
        <w:tc>
          <w:tcPr>
            <w:tcW w:w="8305" w:type="dxa"/>
          </w:tcPr>
          <w:p w14:paraId="64CC756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a. Dấu hiệu là:”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Thời gian giải một bài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toán của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 nhóm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học sinh lớp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7A”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2C0C012" w14:textId="77777777" w:rsidR="00BA26A8" w:rsidRPr="00E4636F" w:rsidRDefault="007A419C">
            <w:pPr>
              <w:ind w:firstLineChars="100" w:firstLine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 học sinh lớp 7A có 32 học sinh.</w:t>
            </w:r>
          </w:p>
        </w:tc>
        <w:tc>
          <w:tcPr>
            <w:tcW w:w="882" w:type="dxa"/>
          </w:tcPr>
          <w:p w14:paraId="0795293E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 đ</w:t>
            </w:r>
          </w:p>
          <w:p w14:paraId="005BD39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DD02350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0,5đ</w:t>
            </w:r>
          </w:p>
        </w:tc>
      </w:tr>
      <w:tr w:rsidR="00E4636F" w:rsidRPr="00E4636F" w14:paraId="6E007F54" w14:textId="77777777">
        <w:trPr>
          <w:trHeight w:val="90"/>
        </w:trPr>
        <w:tc>
          <w:tcPr>
            <w:tcW w:w="925" w:type="dxa"/>
            <w:vMerge/>
          </w:tcPr>
          <w:p w14:paraId="12E82F3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70683AD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b.Bảng “tần số”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620"/>
              <w:gridCol w:w="650"/>
              <w:gridCol w:w="710"/>
              <w:gridCol w:w="680"/>
              <w:gridCol w:w="680"/>
              <w:gridCol w:w="650"/>
              <w:gridCol w:w="630"/>
              <w:gridCol w:w="640"/>
              <w:gridCol w:w="1103"/>
            </w:tblGrid>
            <w:tr w:rsidR="00E4636F" w:rsidRPr="00E4636F" w14:paraId="0DB76BE6" w14:textId="77777777">
              <w:tc>
                <w:tcPr>
                  <w:tcW w:w="1462" w:type="dxa"/>
                </w:tcPr>
                <w:p w14:paraId="69A6B048" w14:textId="77777777" w:rsidR="00BA26A8" w:rsidRPr="00E4636F" w:rsidRDefault="007A419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620" w:type="dxa"/>
                </w:tcPr>
                <w:p w14:paraId="3AC5BA5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0" w:type="dxa"/>
                </w:tcPr>
                <w:p w14:paraId="4E8B2D18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14:paraId="4C4DCB1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5F75BF6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433C77CF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0" w:type="dxa"/>
                </w:tcPr>
                <w:p w14:paraId="01CD0C2E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14:paraId="3258FB3B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14:paraId="1AAADAF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03" w:type="dxa"/>
                </w:tcPr>
                <w:p w14:paraId="279EAF4A" w14:textId="77777777" w:rsidR="00BA26A8" w:rsidRPr="00E4636F" w:rsidRDefault="00BA26A8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E4636F" w:rsidRPr="00E4636F" w14:paraId="2912DF0C" w14:textId="77777777">
              <w:tc>
                <w:tcPr>
                  <w:tcW w:w="1462" w:type="dxa"/>
                </w:tcPr>
                <w:p w14:paraId="50B30B01" w14:textId="77777777" w:rsidR="00BA26A8" w:rsidRPr="00E4636F" w:rsidRDefault="007A419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620" w:type="dxa"/>
                </w:tcPr>
                <w:p w14:paraId="7FBA04E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14:paraId="1E5AB5B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14:paraId="18FAC08B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66B966C4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71A857F9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0" w:type="dxa"/>
                </w:tcPr>
                <w:p w14:paraId="6243E570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14:paraId="61C5EEC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14:paraId="016704A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3" w:type="dxa"/>
                </w:tcPr>
                <w:p w14:paraId="6829DD1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 = 32</w:t>
                  </w:r>
                </w:p>
              </w:tc>
            </w:tr>
          </w:tbl>
          <w:p w14:paraId="540396B1" w14:textId="77777777" w:rsidR="00BA26A8" w:rsidRPr="00E4636F" w:rsidRDefault="007A419C">
            <w:pPr>
              <w:ind w:firstLineChars="100" w:firstLine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Mốt của giá trị là 8</w:t>
            </w:r>
          </w:p>
        </w:tc>
        <w:tc>
          <w:tcPr>
            <w:tcW w:w="882" w:type="dxa"/>
          </w:tcPr>
          <w:p w14:paraId="28B8DB25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6BBE1EC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0,5đ</w:t>
            </w:r>
          </w:p>
          <w:p w14:paraId="00D6FF84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3152A3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3DF9006A" w14:textId="77777777">
        <w:trPr>
          <w:trHeight w:val="90"/>
        </w:trPr>
        <w:tc>
          <w:tcPr>
            <w:tcW w:w="925" w:type="dxa"/>
            <w:vMerge/>
          </w:tcPr>
          <w:p w14:paraId="2421A38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398BBFDF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 bình mỗi HS cần số thời gian để giải bài toán là</w:t>
            </w:r>
          </w:p>
          <w:p w14:paraId="414CA69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76D88" wp14:editId="6281D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      <w:pict>
                    <v:line id="_x0000_s1026" o:spid="_x0000_s1026" o:spt="20" style="position:absolute;left:0pt;margin-left:0pt;margin-top:6.6pt;height:0pt;width:9pt;z-index:251659264;mso-width-relative:page;mso-height-relative:page;" filled="f" stroked="t" coordsize="21600,21600" o:gfxdata="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9zAjdEAAAAFAQAADwAAAAAAAAABACAA&#10;AAAiAAAAZHJzL2Rvd25yZXYueG1sUEsBAhQAFAAAAAgAh07iQIi6QArbAQAA2gMAAA4AAAAAAAAA&#10;AQAgAAAAI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 =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  <w:lang w:val="nl-NL"/>
              </w:rPr>
              <w:object w:dxaOrig="5080" w:dyaOrig="720" w14:anchorId="2A537F94">
                <v:shape id="_x0000_i1035" type="#_x0000_t75" style="width:254.25pt;height:36.75pt" o:ole="">
                  <v:imagedata r:id="rId24" o:title=""/>
                </v:shape>
                <o:OLEObject Type="Embed" ProgID="Equation.DSMT4" ShapeID="_x0000_i1035" DrawAspect="Content" ObjectID="_1761737623" r:id="rId2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=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  <w:lang w:val="nl-NL"/>
              </w:rPr>
              <w:object w:dxaOrig="780" w:dyaOrig="720" w14:anchorId="60520B6F">
                <v:shape id="_x0000_i1036" type="#_x0000_t75" style="width:39pt;height:36.75pt" o:ole="">
                  <v:imagedata r:id="rId26" o:title=""/>
                </v:shape>
                <o:OLEObject Type="Embed" ProgID="Equation.DSMT4" ShapeID="_x0000_i1036" DrawAspect="Content" ObjectID="_1761737624" r:id="rId2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4,6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(phút)</w:t>
            </w:r>
          </w:p>
        </w:tc>
        <w:tc>
          <w:tcPr>
            <w:tcW w:w="882" w:type="dxa"/>
          </w:tcPr>
          <w:p w14:paraId="349F4A1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DE940E5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0,5đ</w:t>
            </w:r>
          </w:p>
          <w:p w14:paraId="586B7F69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F03C067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6406C022" w14:textId="77777777">
        <w:trPr>
          <w:trHeight w:val="1738"/>
        </w:trPr>
        <w:tc>
          <w:tcPr>
            <w:tcW w:w="925" w:type="dxa"/>
            <w:vMerge w:val="restart"/>
          </w:tcPr>
          <w:p w14:paraId="1491C9E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37FBBC9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(2đ)</w:t>
            </w:r>
          </w:p>
        </w:tc>
        <w:tc>
          <w:tcPr>
            <w:tcW w:w="8305" w:type="dxa"/>
          </w:tcPr>
          <w:p w14:paraId="4F7F01F6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120" w:dyaOrig="380" w14:anchorId="468D83C8">
                <v:shape id="_x0000_i1037" type="#_x0000_t75" style="width:56.25pt;height:18.75pt" o:ole="">
                  <v:imagedata r:id="rId28" o:title=""/>
                </v:shape>
                <o:OLEObject Type="Embed" ProgID="Equation.DSMT4" ShapeID="_x0000_i1037" DrawAspect="Content" ObjectID="_1761737625" r:id="rId29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 </w:t>
            </w:r>
          </w:p>
          <w:p w14:paraId="567B260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Thay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380" w:dyaOrig="320" w14:anchorId="3E055D0F">
                <v:shape id="_x0000_i1038" type="#_x0000_t75" style="width:69pt;height:15.75pt" o:ole="">
                  <v:imagedata r:id="rId30" o:title=""/>
                </v:shape>
                <o:OLEObject Type="Embed" ProgID="Equation.DSMT4" ShapeID="_x0000_i1038" DrawAspect="Content" ObjectID="_1761737626" r:id="rId3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vào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đơn thức A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, ta có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14:paraId="4D6F282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=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5.1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.(-1)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C63FD7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=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- 5</w:t>
            </w:r>
          </w:p>
          <w:p w14:paraId="62FF98E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Vậy giá trị của đơn thức A = - 5 tại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380" w:dyaOrig="320" w14:anchorId="6ECFD446">
                <v:shape id="_x0000_i1039" type="#_x0000_t75" style="width:69pt;height:15.75pt" o:ole="">
                  <v:imagedata r:id="rId32" o:title=""/>
                </v:shape>
                <o:OLEObject Type="Embed" ProgID="Equation.DSMT4" ShapeID="_x0000_i1039" DrawAspect="Content" ObjectID="_1761737627" r:id="rId3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02995ACB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03CC9CE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4716B62F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  <w:p w14:paraId="4D580B74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  <w:p w14:paraId="45BC4DF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5EEE94D2" w14:textId="77777777">
        <w:trPr>
          <w:trHeight w:val="322"/>
        </w:trPr>
        <w:tc>
          <w:tcPr>
            <w:tcW w:w="925" w:type="dxa"/>
            <w:vMerge/>
          </w:tcPr>
          <w:p w14:paraId="7205D14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643ABDCD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120" w:dyaOrig="380" w14:anchorId="360F7ABD">
                <v:shape id="_x0000_i1040" type="#_x0000_t75" style="width:56.25pt;height:18.75pt" o:ole="">
                  <v:imagedata r:id="rId34" o:title=""/>
                </v:shape>
                <o:OLEObject Type="Embed" ProgID="Equation.DSMT4" ShapeID="_x0000_i1040" DrawAspect="Content" ObjectID="_1761737628" r:id="rId35"/>
              </w:object>
            </w:r>
          </w:p>
          <w:p w14:paraId="3C904B0C" w14:textId="303B98CA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- </w:t>
            </w:r>
            <w:r w:rsidR="00173128"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H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ệ số là: 5.</w:t>
            </w:r>
          </w:p>
          <w:p w14:paraId="069BE29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- Có phần biến: x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vertAlign w:val="superscript"/>
              </w:rPr>
              <w:t>2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y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vertAlign w:val="superscript"/>
              </w:rPr>
              <w:t>3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. </w:t>
            </w:r>
          </w:p>
          <w:p w14:paraId="25500BB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- Có bậc là: 5</w:t>
            </w:r>
          </w:p>
        </w:tc>
        <w:tc>
          <w:tcPr>
            <w:tcW w:w="882" w:type="dxa"/>
          </w:tcPr>
          <w:p w14:paraId="0ADEAEB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E2968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5EB4806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4DAF737E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09E5A724" w14:textId="77777777">
        <w:trPr>
          <w:trHeight w:val="1252"/>
        </w:trPr>
        <w:tc>
          <w:tcPr>
            <w:tcW w:w="925" w:type="dxa"/>
            <w:vMerge/>
          </w:tcPr>
          <w:p w14:paraId="01D0134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26808694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Thu gọn đơn thức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  <w:lang w:val="it-IT"/>
              </w:rPr>
              <w:object w:dxaOrig="2120" w:dyaOrig="480" w14:anchorId="0AE48180">
                <v:shape id="_x0000_i1041" type="#_x0000_t75" style="width:105.75pt;height:24pt" o:ole="">
                  <v:imagedata r:id="rId36" o:title=""/>
                </v:shape>
                <o:OLEObject Type="Embed" ProgID="Equation.DSMT4" ShapeID="_x0000_i1041" DrawAspect="Content" ObjectID="_1761737629" r:id="rId37"/>
              </w:object>
            </w:r>
          </w:p>
          <w:p w14:paraId="2BB791F1" w14:textId="48533F14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  <w:lang w:val="it-IT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</w:rPr>
              <w:t xml:space="preserve">     </w:t>
            </w:r>
            <w:r w:rsidR="00D653E2"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2480" w:dyaOrig="380" w14:anchorId="7B48C0FF">
                <v:shape id="_x0000_i1042" type="#_x0000_t75" style="width:124.5pt;height:18.75pt" o:ole="">
                  <v:imagedata r:id="rId38" o:title=""/>
                </v:shape>
                <o:OLEObject Type="Embed" ProgID="Equation.DSMT4" ShapeID="_x0000_i1042" DrawAspect="Content" ObjectID="_1761737630" r:id="rId39"/>
              </w:object>
            </w:r>
          </w:p>
          <w:p w14:paraId="3C66A18B" w14:textId="77777777" w:rsidR="00BA26A8" w:rsidRPr="00E4636F" w:rsidRDefault="007A419C">
            <w:pPr>
              <w:ind w:firstLineChars="150" w:firstLine="420"/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240" w:dyaOrig="380" w14:anchorId="3120EB00">
                <v:shape id="_x0000_i1043" type="#_x0000_t75" style="width:61.5pt;height:18.75pt" o:ole="">
                  <v:imagedata r:id="rId40" o:title=""/>
                </v:shape>
                <o:OLEObject Type="Embed" ProgID="Equation.DSMT4" ShapeID="_x0000_i1043" DrawAspect="Content" ObjectID="_1761737631" r:id="rId41"/>
              </w:object>
            </w:r>
          </w:p>
        </w:tc>
        <w:tc>
          <w:tcPr>
            <w:tcW w:w="882" w:type="dxa"/>
          </w:tcPr>
          <w:p w14:paraId="485026EA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F1BB8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65B4A9D9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E4C851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1EB57088" w14:textId="77777777">
        <w:trPr>
          <w:trHeight w:val="3123"/>
        </w:trPr>
        <w:tc>
          <w:tcPr>
            <w:tcW w:w="925" w:type="dxa"/>
            <w:vMerge w:val="restart"/>
          </w:tcPr>
          <w:p w14:paraId="4A49D024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0CC2DA89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2A466B00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6A839F70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56886D9E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4AE22FBF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624E9B0F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7C9F8522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0EC35EC4" w14:textId="77777777" w:rsidR="00BA26A8" w:rsidRPr="00E4636F" w:rsidRDefault="00BA26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94730BA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5F874C6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1C44B3E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BD11CEE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8097B3D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414A39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1892B34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BEBC2B9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8914468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81750F4" w14:textId="195C5BDC" w:rsidR="00BA26A8" w:rsidRPr="00E4636F" w:rsidRDefault="007A419C" w:rsidP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318992FB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(3đ)</w:t>
            </w:r>
          </w:p>
        </w:tc>
        <w:tc>
          <w:tcPr>
            <w:tcW w:w="8305" w:type="dxa"/>
          </w:tcPr>
          <w:p w14:paraId="05D88838" w14:textId="77777777" w:rsidR="00BA26A8" w:rsidRPr="00E4636F" w:rsidRDefault="007A419C">
            <w:pPr>
              <w:pStyle w:val="ListParagraph"/>
              <w:spacing w:after="0" w:line="240" w:lineRule="auto"/>
              <w:ind w:left="0" w:firstLineChars="50" w:firstLine="140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36F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Vẽ đúng hình và ghi giả thiết - kết luận đúng.</w:t>
            </w:r>
          </w:p>
          <w:p w14:paraId="5EEE886F" w14:textId="77777777" w:rsidR="00BA26A8" w:rsidRPr="00E4636F" w:rsidRDefault="007A419C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noProof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114300" distR="114300" wp14:anchorId="56E43C49" wp14:editId="0CE99BD5">
                  <wp:extent cx="2505710" cy="1779270"/>
                  <wp:effectExtent l="0" t="0" r="0" b="0"/>
                  <wp:docPr id="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1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7FF4FE16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74C4842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đ</w:t>
            </w:r>
          </w:p>
          <w:p w14:paraId="320FD205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23F8E6A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E4636F" w:rsidRPr="00E4636F" w14:paraId="15812F69" w14:textId="77777777">
        <w:trPr>
          <w:trHeight w:val="747"/>
        </w:trPr>
        <w:tc>
          <w:tcPr>
            <w:tcW w:w="925" w:type="dxa"/>
            <w:vMerge/>
          </w:tcPr>
          <w:p w14:paraId="31AADF68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34975FF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hứng minh: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790BEFA6">
                <v:shape id="_x0000_i1044" type="#_x0000_t75" style="width:11.25pt;height:12.75pt" o:ole="">
                  <v:imagedata r:id="rId18" o:title=""/>
                </v:shape>
                <o:OLEObject Type="Embed" ProgID="Equation.DSMT4" ShapeID="_x0000_i1044" DrawAspect="Content" ObjectID="_1761737632" r:id="rId43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ABD =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59F5B920">
                <v:shape id="_x0000_i1045" type="#_x0000_t75" style="width:11.25pt;height:12.75pt" o:ole="">
                  <v:imagedata r:id="rId18" o:title=""/>
                </v:shape>
                <o:OLEObject Type="Embed" ProgID="Equation.DSMT4" ShapeID="_x0000_i1045" DrawAspect="Content" ObjectID="_1761737633" r:id="rId44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EBD.</w:t>
            </w:r>
          </w:p>
          <w:p w14:paraId="3440699D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BD là tia phân của góc ABC nên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880" w:dyaOrig="380" w14:anchorId="42CBEA59">
                <v:shape id="_x0000_i1046" type="#_x0000_t75" style="width:94.5pt;height:18.75pt" o:ole="">
                  <v:imagedata r:id="rId45" o:title=""/>
                </v:shape>
                <o:OLEObject Type="Embed" ProgID="Equation.DSMT4" ShapeID="_x0000_i1046" DrawAspect="Content" ObjectID="_1761737634" r:id="rId46"/>
              </w:object>
            </w:r>
          </w:p>
        </w:tc>
        <w:tc>
          <w:tcPr>
            <w:tcW w:w="882" w:type="dxa"/>
          </w:tcPr>
          <w:p w14:paraId="26208BCC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499FE0D5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103DB805" w14:textId="77777777">
        <w:trPr>
          <w:trHeight w:val="231"/>
        </w:trPr>
        <w:tc>
          <w:tcPr>
            <w:tcW w:w="925" w:type="dxa"/>
            <w:vMerge/>
          </w:tcPr>
          <w:p w14:paraId="1804956E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2E55EFA" w14:textId="77777777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t>Do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747" w:dyaOrig="288" w14:anchorId="23EA3D7D">
                <v:shape id="_x0000_i1047" type="#_x0000_t75" style="width:37.5pt;height:15pt" o:ole="">
                  <v:imagedata r:id="rId47" o:title=""/>
                </v:shape>
                <o:OLEObject Type="Embed" ProgID="Equation.DSMT4" ShapeID="_x0000_i1047" DrawAspect="Content" ObjectID="_1761737635" r:id="rId48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t xml:space="preserve">vuông tại A(gt)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514" w:dyaOrig="432" w14:anchorId="6C45A020">
                <v:shape id="_x0000_i1048" type="#_x0000_t75" style="width:75.75pt;height:21.75pt" o:ole="">
                  <v:imagedata r:id="rId49" o:title=""/>
                </v:shape>
                <o:OLEObject Type="Embed" ProgID="Equation.DSMT4" ShapeID="_x0000_i1048" DrawAspect="Content" ObjectID="_1761737636" r:id="rId50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309" w:dyaOrig="432" w14:anchorId="461CE2E9">
                <v:shape id="_x0000_i1049" type="#_x0000_t75" style="width:114.75pt;height:21.75pt" o:ole="">
                  <v:imagedata r:id="rId51" o:title=""/>
                </v:shape>
                <o:OLEObject Type="Embed" ProgID="Equation.DSMT4" ShapeID="_x0000_i1049" DrawAspect="Content" ObjectID="_1761737637" r:id="rId52"/>
              </w:object>
            </w:r>
          </w:p>
          <w:p w14:paraId="34795145" w14:textId="77777777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DE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⊥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BC (gt)</w:t>
            </w:r>
          </w:p>
          <w:p w14:paraId="2D2FA39B" w14:textId="3D5B8731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(định nghĩa 2 đường thẳng vuông góc)</w:t>
            </w:r>
          </w:p>
        </w:tc>
        <w:tc>
          <w:tcPr>
            <w:tcW w:w="882" w:type="dxa"/>
          </w:tcPr>
          <w:p w14:paraId="17A42C2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421C999F" w14:textId="77777777">
        <w:trPr>
          <w:trHeight w:val="426"/>
        </w:trPr>
        <w:tc>
          <w:tcPr>
            <w:tcW w:w="925" w:type="dxa"/>
            <w:vMerge/>
          </w:tcPr>
          <w:p w14:paraId="2AC95CFA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A00AF6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ABD và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EBD có:</w:t>
            </w:r>
          </w:p>
          <w:p w14:paraId="5755A7F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BAD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BED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0C193BE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BD cạnh chung</w:t>
            </w:r>
          </w:p>
          <w:p w14:paraId="3F1C7F03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EBD</m:t>
                  </m:r>
                </m:e>
              </m:acc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(cmt)</w:t>
            </w:r>
          </w:p>
          <w:p w14:paraId="43416B5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Suy ra: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ABD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EBD (ch - gn)</w:t>
            </w:r>
          </w:p>
          <w:p w14:paraId="3FC0770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Vậy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600" w:dyaOrig="245" w14:anchorId="5D39E513">
                <v:shape id="_x0000_i1050" type="#_x0000_t75" style="width:80.25pt;height:12pt" o:ole="">
                  <v:imagedata r:id="rId53" o:title=""/>
                </v:shape>
                <o:OLEObject Type="Embed" ProgID="Equation.DSMT4" ShapeID="_x0000_i1050" DrawAspect="Content" ObjectID="_1761737638" r:id="rId54"/>
              </w:object>
            </w:r>
          </w:p>
        </w:tc>
        <w:tc>
          <w:tcPr>
            <w:tcW w:w="882" w:type="dxa"/>
          </w:tcPr>
          <w:p w14:paraId="55A2E969" w14:textId="7B5E373E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5E13EE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D36207F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0896B0C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C1FBBF3" w14:textId="77777777" w:rsidR="007A419C" w:rsidRPr="00E4636F" w:rsidRDefault="007A419C" w:rsidP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2DC8D10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52974A71" w14:textId="77777777">
        <w:trPr>
          <w:trHeight w:val="297"/>
        </w:trPr>
        <w:tc>
          <w:tcPr>
            <w:tcW w:w="925" w:type="dxa"/>
            <w:vMerge/>
          </w:tcPr>
          <w:p w14:paraId="5E3E376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13E192E4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Chứng minh: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11160157">
                <v:shape id="_x0000_i1051" type="#_x0000_t75" style="width:11.25pt;height:12.75pt" o:ole="">
                  <v:imagedata r:id="rId18" o:title=""/>
                </v:shape>
                <o:OLEObject Type="Embed" ProgID="Equation.DSMT4" ShapeID="_x0000_i1051" DrawAspect="Content" ObjectID="_1761737639" r:id="rId55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ABE là tam giác đều.</w:t>
            </w:r>
          </w:p>
          <w:p w14:paraId="4FCCE81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600" w:dyaOrig="260" w14:anchorId="143E2E9D">
                <v:shape id="_x0000_i1052" type="#_x0000_t75" style="width:80.25pt;height:12.75pt" o:ole="">
                  <v:imagedata r:id="rId56" o:title=""/>
                </v:shape>
                <o:OLEObject Type="Embed" ProgID="Equation.DSMT4" ShapeID="_x0000_i1052" DrawAspect="Content" ObjectID="_1761737640" r:id="rId5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(cmt)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220" w:dyaOrig="280" w14:anchorId="308F05DE">
                <v:shape id="_x0000_i1053" type="#_x0000_t75" style="width:60.75pt;height:14.25pt" o:ole="">
                  <v:imagedata r:id="rId58" o:title=""/>
                </v:shape>
                <o:OLEObject Type="Embed" ProgID="Equation.DSMT4" ShapeID="_x0000_i1053" DrawAspect="Content" ObjectID="_1761737641" r:id="rId59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(hai cạnh tương  ứng).</w:t>
            </w:r>
          </w:p>
        </w:tc>
        <w:tc>
          <w:tcPr>
            <w:tcW w:w="882" w:type="dxa"/>
          </w:tcPr>
          <w:p w14:paraId="02F02A66" w14:textId="087A0DCE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59C47548" w14:textId="77777777">
        <w:trPr>
          <w:trHeight w:val="445"/>
        </w:trPr>
        <w:tc>
          <w:tcPr>
            <w:tcW w:w="925" w:type="dxa"/>
            <w:vMerge/>
          </w:tcPr>
          <w:p w14:paraId="110FC485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24F2E94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79E0DE67">
                <v:shape id="_x0000_i1054" type="#_x0000_t75" style="width:33.75pt;height:12.75pt" o:ole="">
                  <v:imagedata r:id="rId60" o:title=""/>
                </v:shape>
                <o:OLEObject Type="Embed" ProgID="Equation.DSMT4" ShapeID="_x0000_i1054" DrawAspect="Content" ObjectID="_1761737642" r:id="rId6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 AB = BE và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140" w:dyaOrig="380" w14:anchorId="42C0FD92">
                <v:shape id="_x0000_i1055" type="#_x0000_t75" style="width:57pt;height:18.75pt" o:ole="">
                  <v:imagedata r:id="rId62" o:title=""/>
                </v:shape>
                <o:OLEObject Type="Embed" ProgID="Equation.DSMT4" ShapeID="_x0000_i1055" DrawAspect="Content" ObjectID="_1761737643" r:id="rId6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5EBFCC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Suy ra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00CC901A">
                <v:shape id="_x0000_i1056" type="#_x0000_t75" style="width:33.75pt;height:12.75pt" o:ole="">
                  <v:imagedata r:id="rId60" o:title=""/>
                </v:shape>
                <o:OLEObject Type="Embed" ProgID="Equation.DSMT4" ShapeID="_x0000_i1056" DrawAspect="Content" ObjectID="_1761737644" r:id="rId64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tam giác đều.</w:t>
            </w:r>
          </w:p>
        </w:tc>
        <w:tc>
          <w:tcPr>
            <w:tcW w:w="882" w:type="dxa"/>
          </w:tcPr>
          <w:p w14:paraId="69EBD7E0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194DD3D6" w14:textId="1486266F" w:rsidR="007A419C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7812BEEA" w14:textId="77777777">
        <w:trPr>
          <w:trHeight w:val="598"/>
        </w:trPr>
        <w:tc>
          <w:tcPr>
            <w:tcW w:w="925" w:type="dxa"/>
            <w:vMerge/>
          </w:tcPr>
          <w:p w14:paraId="60D4425E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4A02E99D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Tính độ dài cạnh BC.</w:t>
            </w:r>
          </w:p>
          <w:p w14:paraId="6CC9013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 có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42C0E28D">
                <v:shape id="_x0000_i1057" type="#_x0000_t75" style="width:33.75pt;height:12.75pt" o:ole="">
                  <v:imagedata r:id="rId60" o:title=""/>
                </v:shape>
                <o:OLEObject Type="Embed" ProgID="Equation.DSMT4" ShapeID="_x0000_i1057" DrawAspect="Content" ObjectID="_1761737645" r:id="rId6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tam giác đều (cmb)</w:t>
            </w:r>
          </w:p>
          <w:p w14:paraId="7640FC1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440" w:dyaOrig="280" w14:anchorId="7CC02266">
                <v:shape id="_x0000_i1058" type="#_x0000_t75" style="width:121.5pt;height:14.25pt" o:ole="">
                  <v:imagedata r:id="rId66" o:title=""/>
                </v:shape>
                <o:OLEObject Type="Embed" ProgID="Equation.DSMT4" ShapeID="_x0000_i1058" DrawAspect="Content" ObjectID="_1761737646" r:id="rId6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(*)</w:t>
            </w:r>
          </w:p>
          <w:p w14:paraId="3612E48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100" w:dyaOrig="380" w14:anchorId="71F48CED">
                <v:shape id="_x0000_i1059" type="#_x0000_t75" style="width:105pt;height:18.75pt" o:ole="">
                  <v:imagedata r:id="rId68" o:title=""/>
                </v:shape>
                <o:OLEObject Type="Embed" ProgID="Equation.DSMT4" ShapeID="_x0000_i1059" DrawAspect="Content" ObjectID="_1761737647" r:id="rId69"/>
              </w:object>
            </w:r>
          </w:p>
          <w:p w14:paraId="0DD5EC7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Mặt khác: 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120" w:dyaOrig="380" w14:anchorId="4DCF5343">
                <v:shape id="_x0000_i1060" type="#_x0000_t75" style="width:56.25pt;height:18.75pt" o:ole="">
                  <v:imagedata r:id="rId70" o:title=""/>
                </v:shape>
                <o:OLEObject Type="Embed" ProgID="Equation.DSMT4" ShapeID="_x0000_i1060" DrawAspect="Content" ObjectID="_1761737648" r:id="rId7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2020" w:dyaOrig="480" w14:anchorId="25BA1239">
                <v:shape id="_x0000_i1061" type="#_x0000_t75" style="width:101.25pt;height:24pt" o:ole="">
                  <v:imagedata r:id="rId72" o:title=""/>
                </v:shape>
                <o:OLEObject Type="Embed" ProgID="Equation.DSMT4" ShapeID="_x0000_i1061" DrawAspect="Content" ObjectID="_1761737649" r:id="rId73"/>
              </w:object>
            </w:r>
          </w:p>
        </w:tc>
        <w:tc>
          <w:tcPr>
            <w:tcW w:w="882" w:type="dxa"/>
          </w:tcPr>
          <w:p w14:paraId="62DDF19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77891B1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1E061BF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65AE00C3" w14:textId="77777777">
        <w:trPr>
          <w:trHeight w:val="2240"/>
        </w:trPr>
        <w:tc>
          <w:tcPr>
            <w:tcW w:w="925" w:type="dxa"/>
            <w:vMerge/>
          </w:tcPr>
          <w:p w14:paraId="023311B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7C3C6DE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720" w:dyaOrig="280" w14:anchorId="6E59E939">
                <v:shape id="_x0000_i1062" type="#_x0000_t75" style="width:36.75pt;height:14.25pt" o:ole="">
                  <v:imagedata r:id="rId74" o:title=""/>
                </v:shape>
                <o:OLEObject Type="Embed" ProgID="Equation.DSMT4" ShapeID="_x0000_i1062" DrawAspect="Content" ObjectID="_1761737650" r:id="rId7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vuông tại A (gt)</w:t>
            </w:r>
          </w:p>
          <w:p w14:paraId="3550320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60" w:dyaOrig="380" w14:anchorId="0A552BB8">
                <v:shape id="_x0000_i1063" type="#_x0000_t75" style="width:132.75pt;height:18.75pt" o:ole="">
                  <v:imagedata r:id="rId76" o:title=""/>
                </v:shape>
                <o:OLEObject Type="Embed" ProgID="Equation.DSMT4" ShapeID="_x0000_i1063" DrawAspect="Content" ObjectID="_1761737651" r:id="rId7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(định lí tổng 3 góc trong một tam giác).</w:t>
            </w:r>
          </w:p>
          <w:p w14:paraId="609AEBB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960" w:dyaOrig="480" w14:anchorId="007AD6A3">
                <v:shape id="_x0000_i1064" type="#_x0000_t75" style="width:98.25pt;height:24pt" o:ole="">
                  <v:imagedata r:id="rId78" o:title=""/>
                </v:shape>
                <o:OLEObject Type="Embed" ProgID="Equation.DSMT4" ShapeID="_x0000_i1064" DrawAspect="Content" ObjectID="_1761737652" r:id="rId79"/>
              </w:object>
            </w:r>
          </w:p>
          <w:p w14:paraId="32518A6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(1) và (2) ta có tam giác AEC cân tại E</w:t>
            </w:r>
          </w:p>
          <w:p w14:paraId="7D381AE3" w14:textId="77777777" w:rsidR="00BA26A8" w:rsidRPr="00E4636F" w:rsidRDefault="00C64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900" w:dyaOrig="279" w14:anchorId="0388E5D0">
                <v:shape id="_x0000_i1065" type="#_x0000_t75" style="width:95.25pt;height:14.25pt" o:ole="">
                  <v:imagedata r:id="rId80" o:title=""/>
                </v:shape>
                <o:OLEObject Type="Embed" ProgID="Equation.DSMT4" ShapeID="_x0000_i1065" DrawAspect="Content" ObjectID="_1761737653" r:id="rId81"/>
              </w:object>
            </w:r>
            <w:r w:rsidR="007A419C"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(**)</w:t>
            </w:r>
          </w:p>
          <w:p w14:paraId="6C6C6582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(*) và (**) suy ra BC = BE + EC = 5 + 5 = 10cm</w:t>
            </w:r>
          </w:p>
        </w:tc>
        <w:tc>
          <w:tcPr>
            <w:tcW w:w="882" w:type="dxa"/>
          </w:tcPr>
          <w:p w14:paraId="157F0D9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4637FEFD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6D3E1A2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027E601B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45398AC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8CE8A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7C54326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78D67A0B" w14:textId="77777777">
        <w:trPr>
          <w:trHeight w:val="1922"/>
        </w:trPr>
        <w:tc>
          <w:tcPr>
            <w:tcW w:w="925" w:type="dxa"/>
            <w:vMerge w:val="restart"/>
          </w:tcPr>
          <w:p w14:paraId="5F6031B3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5F795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1BEEC3A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24793CF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(0,5đ)</w:t>
            </w:r>
          </w:p>
        </w:tc>
        <w:tc>
          <w:tcPr>
            <w:tcW w:w="8305" w:type="dxa"/>
          </w:tcPr>
          <w:p w14:paraId="5A23DB8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A=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770" w:dyaOrig="620" w14:anchorId="35E511B0">
                <v:shape id="_x0000_i1066" type="#_x0000_t75" style="width:38.25pt;height:30.75pt" o:ole="">
                  <v:imagedata r:id="rId82" o:title=""/>
                </v:shape>
                <o:OLEObject Type="Embed" ProgID="Equation.DSMT4" ShapeID="_x0000_i1066" DrawAspect="Content" ObjectID="_1761737654" r:id="rId8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là một số nguyên thì</w:t>
            </w:r>
          </w:p>
          <w:p w14:paraId="2CA93B5C" w14:textId="77777777" w:rsidR="00BA26A8" w:rsidRPr="00E4636F" w:rsidRDefault="007A419C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E4636F">
              <w:rPr>
                <w:color w:val="000000" w:themeColor="text1"/>
                <w:sz w:val="28"/>
                <w:szCs w:val="28"/>
              </w:rPr>
              <w:t>(15 - 2x)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</w:p>
          <w:p w14:paraId="7356FB2E" w14:textId="77777777" w:rsidR="00BA26A8" w:rsidRPr="00E4636F" w:rsidRDefault="007A419C">
            <w:pPr>
              <w:pStyle w:val="ListParagraph"/>
              <w:spacing w:after="0" w:line="240" w:lineRule="auto"/>
              <w:ind w:left="0" w:firstLineChars="150" w:firstLine="42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2FE469F5">
                <v:shape id="_x0000_i1067" type="#_x0000_t75" style="width:15pt;height:12pt" o:ole="">
                  <v:imagedata r:id="rId84" o:title=""/>
                </v:shape>
                <o:OLEObject Type="Embed" ProgID="Equation.DSMT4" ShapeID="_x0000_i1067" DrawAspect="Content" ObjectID="_1761737655" r:id="rId85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>15 - 2x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 </w:t>
            </w:r>
            <w:r w:rsidRPr="00E4636F">
              <w:rPr>
                <w:color w:val="000000" w:themeColor="text1"/>
                <w:sz w:val="28"/>
                <w:szCs w:val="28"/>
              </w:rPr>
              <w:t>-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2.(</w:t>
            </w:r>
            <w:r w:rsidRPr="00E4636F">
              <w:rPr>
                <w:color w:val="000000" w:themeColor="text1"/>
                <w:sz w:val="28"/>
                <w:szCs w:val="28"/>
              </w:rPr>
              <w:t>4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–</w:t>
            </w:r>
            <w:r w:rsidRPr="00E4636F">
              <w:rPr>
                <w:color w:val="000000" w:themeColor="text1"/>
                <w:sz w:val="28"/>
                <w:szCs w:val="28"/>
              </w:rPr>
              <w:t xml:space="preserve"> x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) 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</w:p>
          <w:p w14:paraId="6AEF0DD7" w14:textId="77777777" w:rsidR="00BA26A8" w:rsidRPr="00E4636F" w:rsidRDefault="007A419C">
            <w:pPr>
              <w:pStyle w:val="ListParagraph"/>
              <w:spacing w:after="0" w:line="240" w:lineRule="auto"/>
              <w:ind w:left="0" w:firstLineChars="150" w:firstLine="42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68C1AE7F">
                <v:shape id="_x0000_i1068" type="#_x0000_t75" style="width:15pt;height:12pt" o:ole="">
                  <v:imagedata r:id="rId84" o:title=""/>
                </v:shape>
                <o:OLEObject Type="Embed" ProgID="Equation.DSMT4" ShapeID="_x0000_i1068" DrawAspect="Content" ObjectID="_1761737656" r:id="rId86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>7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</w:p>
          <w:p w14:paraId="6FF2F44D" w14:textId="77777777" w:rsidR="00BA26A8" w:rsidRPr="00E4636F" w:rsidRDefault="007A419C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69503DD0">
                <v:shape id="_x0000_i1069" type="#_x0000_t75" style="width:15pt;height:12pt" o:ole="">
                  <v:imagedata r:id="rId84" o:title=""/>
                </v:shape>
                <o:OLEObject Type="Embed" ProgID="Equation.DSMT4" ShapeID="_x0000_i1069" DrawAspect="Content" ObjectID="_1761737657" r:id="rId87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 xml:space="preserve"> 4 - x thuộc ước của 7. Và Ư(7) = {-1; 1; -7; 7}</w:t>
            </w:r>
          </w:p>
        </w:tc>
        <w:tc>
          <w:tcPr>
            <w:tcW w:w="882" w:type="dxa"/>
          </w:tcPr>
          <w:p w14:paraId="56933046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67AFC27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5CC47C03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</w:tc>
      </w:tr>
      <w:tr w:rsidR="00E4636F" w:rsidRPr="00E4636F" w14:paraId="04CDC4EA" w14:textId="77777777">
        <w:trPr>
          <w:trHeight w:val="1330"/>
        </w:trPr>
        <w:tc>
          <w:tcPr>
            <w:tcW w:w="925" w:type="dxa"/>
            <w:vMerge/>
          </w:tcPr>
          <w:p w14:paraId="5714FAF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05" w:type="dxa"/>
          </w:tcPr>
          <w:p w14:paraId="5AECE96A" w14:textId="77777777" w:rsidR="00BA26A8" w:rsidRPr="00E4636F" w:rsidRDefault="007A419C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</w:rPr>
              <w:t>Ta có bảng 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1"/>
              <w:gridCol w:w="1610"/>
              <w:gridCol w:w="1610"/>
              <w:gridCol w:w="1610"/>
              <w:gridCol w:w="1638"/>
            </w:tblGrid>
            <w:tr w:rsidR="00E4636F" w:rsidRPr="00E4636F" w14:paraId="150444E6" w14:textId="77777777">
              <w:tc>
                <w:tcPr>
                  <w:tcW w:w="1915" w:type="dxa"/>
                  <w:shd w:val="clear" w:color="auto" w:fill="auto"/>
                </w:tcPr>
                <w:p w14:paraId="4DC361DF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4 - x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B8E8419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056E95FE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7E7CDBC1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16" w:type="dxa"/>
                  <w:shd w:val="clear" w:color="auto" w:fill="auto"/>
                </w:tcPr>
                <w:p w14:paraId="17077AF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-7</w:t>
                  </w:r>
                </w:p>
              </w:tc>
            </w:tr>
            <w:tr w:rsidR="00E4636F" w:rsidRPr="00E4636F" w14:paraId="2CF67822" w14:textId="77777777">
              <w:tc>
                <w:tcPr>
                  <w:tcW w:w="1915" w:type="dxa"/>
                  <w:shd w:val="clear" w:color="auto" w:fill="auto"/>
                </w:tcPr>
                <w:p w14:paraId="5FD3DAC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D7C2EF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0021FE64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3328FB3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916" w:type="dxa"/>
                  <w:shd w:val="clear" w:color="auto" w:fill="auto"/>
                </w:tcPr>
                <w:p w14:paraId="4639A83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</w:tbl>
          <w:p w14:paraId="066B6E6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Kết luận: x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∈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{5; 3; -3; 11}</w:t>
            </w:r>
          </w:p>
        </w:tc>
        <w:tc>
          <w:tcPr>
            <w:tcW w:w="882" w:type="dxa"/>
          </w:tcPr>
          <w:p w14:paraId="6276DB73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</w:tbl>
    <w:p w14:paraId="6507FB54" w14:textId="77777777" w:rsidR="00BA26A8" w:rsidRPr="00E4636F" w:rsidRDefault="007A419C">
      <w:pPr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Chú ý: HS có cách giải khác nhưng hợp lý thì vẫn ghi điểm tối đa cho từng câu.</w:t>
      </w:r>
    </w:p>
    <w:p w14:paraId="7E41B9CD" w14:textId="77777777" w:rsidR="00BA26A8" w:rsidRPr="00E4636F" w:rsidRDefault="00BA26A8">
      <w:pPr>
        <w:rPr>
          <w:color w:val="000000" w:themeColor="text1"/>
        </w:rPr>
      </w:pPr>
    </w:p>
    <w:p w14:paraId="3A81EA14" w14:textId="77777777" w:rsidR="00BA26A8" w:rsidRPr="00E4636F" w:rsidRDefault="00BA26A8">
      <w:pPr>
        <w:rPr>
          <w:color w:val="000000" w:themeColor="text1"/>
        </w:rPr>
      </w:pPr>
    </w:p>
    <w:p w14:paraId="24FDDDCE" w14:textId="77777777" w:rsidR="00BA26A8" w:rsidRPr="00E4636F" w:rsidRDefault="00BA26A8">
      <w:pPr>
        <w:rPr>
          <w:color w:val="000000" w:themeColor="text1"/>
        </w:rPr>
      </w:pPr>
    </w:p>
    <w:p w14:paraId="3A32E7D3" w14:textId="77777777" w:rsidR="00BA26A8" w:rsidRPr="00E4636F" w:rsidRDefault="00BA26A8">
      <w:pPr>
        <w:rPr>
          <w:color w:val="000000" w:themeColor="text1"/>
        </w:rPr>
      </w:pPr>
    </w:p>
    <w:p w14:paraId="4DF46823" w14:textId="77777777" w:rsidR="00BA26A8" w:rsidRPr="00E4636F" w:rsidRDefault="00BA26A8">
      <w:pPr>
        <w:rPr>
          <w:color w:val="000000" w:themeColor="text1"/>
        </w:rPr>
      </w:pPr>
    </w:p>
    <w:p w14:paraId="344BE26E" w14:textId="77777777" w:rsidR="00BA26A8" w:rsidRPr="00E4636F" w:rsidRDefault="00BA26A8">
      <w:pPr>
        <w:rPr>
          <w:color w:val="000000" w:themeColor="text1"/>
        </w:rPr>
      </w:pPr>
    </w:p>
    <w:p w14:paraId="79614310" w14:textId="77777777" w:rsidR="00173128" w:rsidRPr="00E4636F" w:rsidRDefault="00173128">
      <w:pPr>
        <w:rPr>
          <w:color w:val="000000" w:themeColor="text1"/>
        </w:rPr>
      </w:pPr>
    </w:p>
    <w:p w14:paraId="2356BA2B" w14:textId="77777777" w:rsidR="00173128" w:rsidRPr="00E4636F" w:rsidRDefault="00173128">
      <w:pPr>
        <w:rPr>
          <w:color w:val="000000" w:themeColor="text1"/>
        </w:rPr>
      </w:pPr>
    </w:p>
    <w:p w14:paraId="5130D91D" w14:textId="77777777" w:rsidR="00173128" w:rsidRPr="00E4636F" w:rsidRDefault="00173128">
      <w:pPr>
        <w:rPr>
          <w:color w:val="000000" w:themeColor="text1"/>
        </w:rPr>
      </w:pPr>
    </w:p>
    <w:p w14:paraId="5A06110A" w14:textId="77777777" w:rsidR="00173128" w:rsidRPr="00E4636F" w:rsidRDefault="00173128">
      <w:pPr>
        <w:rPr>
          <w:color w:val="000000" w:themeColor="text1"/>
        </w:rPr>
      </w:pPr>
    </w:p>
    <w:p w14:paraId="35C88EDD" w14:textId="77777777" w:rsidR="00173128" w:rsidRPr="00E4636F" w:rsidRDefault="00173128">
      <w:pPr>
        <w:rPr>
          <w:color w:val="000000" w:themeColor="text1"/>
        </w:rPr>
      </w:pPr>
    </w:p>
    <w:p w14:paraId="6A1D9324" w14:textId="77777777" w:rsidR="00173128" w:rsidRPr="00E4636F" w:rsidRDefault="00173128">
      <w:pPr>
        <w:rPr>
          <w:color w:val="000000" w:themeColor="text1"/>
        </w:rPr>
      </w:pPr>
    </w:p>
    <w:p w14:paraId="0BA2CAA3" w14:textId="77777777" w:rsidR="00173128" w:rsidRPr="00E4636F" w:rsidRDefault="00173128">
      <w:pPr>
        <w:rPr>
          <w:color w:val="000000" w:themeColor="text1"/>
        </w:rPr>
      </w:pPr>
    </w:p>
    <w:p w14:paraId="7F447AAB" w14:textId="77777777" w:rsidR="00173128" w:rsidRPr="00E4636F" w:rsidRDefault="00173128">
      <w:pPr>
        <w:rPr>
          <w:color w:val="000000" w:themeColor="text1"/>
        </w:rPr>
      </w:pPr>
    </w:p>
    <w:p w14:paraId="5E3A5606" w14:textId="77777777" w:rsidR="00BA26A8" w:rsidRPr="00E4636F" w:rsidRDefault="00BA26A8">
      <w:pPr>
        <w:rPr>
          <w:color w:val="000000" w:themeColor="text1"/>
        </w:rPr>
      </w:pPr>
    </w:p>
    <w:p w14:paraId="7F0309A1" w14:textId="77777777" w:rsidR="00BA26A8" w:rsidRPr="00E4636F" w:rsidRDefault="007A419C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MA TRẬN ĐỀ KIỂM TRA HỌC KÌ II</w:t>
      </w:r>
    </w:p>
    <w:p w14:paraId="32956372" w14:textId="77777777" w:rsidR="00BA26A8" w:rsidRPr="00E4636F" w:rsidRDefault="007A41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MÔN TOÁN – LỚP 7</w:t>
      </w:r>
    </w:p>
    <w:tbl>
      <w:tblPr>
        <w:tblStyle w:val="TableGrid"/>
        <w:tblpPr w:leftFromText="180" w:rightFromText="180" w:vertAnchor="text" w:horzAnchor="page" w:tblpX="659" w:tblpY="359"/>
        <w:tblOverlap w:val="never"/>
        <w:tblW w:w="10642" w:type="dxa"/>
        <w:tblLayout w:type="fixed"/>
        <w:tblLook w:val="04A0" w:firstRow="1" w:lastRow="0" w:firstColumn="1" w:lastColumn="0" w:noHBand="0" w:noVBand="1"/>
      </w:tblPr>
      <w:tblGrid>
        <w:gridCol w:w="1403"/>
        <w:gridCol w:w="1042"/>
        <w:gridCol w:w="141"/>
        <w:gridCol w:w="598"/>
        <w:gridCol w:w="994"/>
        <w:gridCol w:w="825"/>
        <w:gridCol w:w="1350"/>
        <w:gridCol w:w="805"/>
        <w:gridCol w:w="1378"/>
        <w:gridCol w:w="1206"/>
        <w:gridCol w:w="900"/>
      </w:tblGrid>
      <w:tr w:rsidR="00E4636F" w:rsidRPr="00E4636F" w14:paraId="73C9509F" w14:textId="77777777">
        <w:tc>
          <w:tcPr>
            <w:tcW w:w="1403" w:type="dxa"/>
            <w:vMerge w:val="restart"/>
            <w:tcBorders>
              <w:tl2br w:val="single" w:sz="4" w:space="0" w:color="auto"/>
            </w:tcBorders>
          </w:tcPr>
          <w:p w14:paraId="2814CCEE" w14:textId="77777777" w:rsidR="00BA26A8" w:rsidRPr="00E4636F" w:rsidRDefault="007A419C">
            <w:pPr>
              <w:ind w:left="723" w:hangingChars="300" w:hanging="72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           </w:t>
            </w: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    độ</w:t>
            </w:r>
          </w:p>
          <w:p w14:paraId="410688FF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C283D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Chủ đề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14:paraId="6B499E55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024C160C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4739" w:type="dxa"/>
            <w:gridSpan w:val="4"/>
          </w:tcPr>
          <w:p w14:paraId="3BF684E1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7B54804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</w:t>
            </w:r>
          </w:p>
        </w:tc>
      </w:tr>
      <w:tr w:rsidR="00E4636F" w:rsidRPr="00E4636F" w14:paraId="2BF40D8B" w14:textId="77777777"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0D26CC4A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</w:tcPr>
          <w:p w14:paraId="2477F55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14:paraId="290C0F3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4EB1113E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độ thấp</w:t>
            </w:r>
          </w:p>
        </w:tc>
        <w:tc>
          <w:tcPr>
            <w:tcW w:w="2584" w:type="dxa"/>
            <w:gridSpan w:val="2"/>
          </w:tcPr>
          <w:p w14:paraId="79EF43F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</w:tcPr>
          <w:p w14:paraId="6B0EA59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365DF062" w14:textId="77777777">
        <w:trPr>
          <w:trHeight w:val="421"/>
        </w:trPr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4CB84611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464D955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739" w:type="dxa"/>
            <w:gridSpan w:val="2"/>
          </w:tcPr>
          <w:p w14:paraId="3BF285F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994" w:type="dxa"/>
          </w:tcPr>
          <w:p w14:paraId="62095640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825" w:type="dxa"/>
          </w:tcPr>
          <w:p w14:paraId="1B3EBE14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350" w:type="dxa"/>
          </w:tcPr>
          <w:p w14:paraId="510EBD29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805" w:type="dxa"/>
          </w:tcPr>
          <w:p w14:paraId="3D7BBB11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378" w:type="dxa"/>
          </w:tcPr>
          <w:p w14:paraId="4EC4479A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1206" w:type="dxa"/>
          </w:tcPr>
          <w:p w14:paraId="5AFBC346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</w:tcPr>
          <w:p w14:paraId="077F3697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73FA1BA2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4CDBBBEA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Thống kê.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24C4D17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Nhận biết dấu hiệu,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mốt của dấu hiệu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DA439FD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Biết tìm số TBC của dấu hiệu</w:t>
            </w:r>
          </w:p>
          <w:p w14:paraId="1051798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-Biết tìm tần số của một dấu hiệu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0AEEE21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  <w:t>Lập được bảng tần số từ bảng số liệu thống kê.</w:t>
            </w:r>
          </w:p>
          <w:p w14:paraId="71F23E87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  <w:t>- Từ bảng tần số biết nhận xét các giá trị của dấu hiệu.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555B96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B58D4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021A73EE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5D03084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bottom w:val="dotted" w:sz="4" w:space="0" w:color="auto"/>
            </w:tcBorders>
          </w:tcPr>
          <w:p w14:paraId="586100A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61F7D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756E5E7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262A7670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460E688D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31CDB61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3BCFC4D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2CBFF55A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B3457D5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4636F" w:rsidRPr="00E4636F" w14:paraId="79041930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4BDE140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21B23A17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6B590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2A431EC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6BFFE1A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2818496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4DC8472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175DB89F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01807A5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8E30A04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E4636F" w:rsidRPr="00E4636F" w14:paraId="2E9DEB83" w14:textId="77777777">
        <w:tc>
          <w:tcPr>
            <w:tcW w:w="1403" w:type="dxa"/>
            <w:tcBorders>
              <w:top w:val="dotted" w:sz="4" w:space="0" w:color="auto"/>
            </w:tcBorders>
          </w:tcPr>
          <w:p w14:paraId="2D4734A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</w:tcBorders>
          </w:tcPr>
          <w:p w14:paraId="1FBBF25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</w:tcBorders>
          </w:tcPr>
          <w:p w14:paraId="084DB1C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27A8F60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17F35E3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E72E8A7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49544C1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41F8379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6A7A8EC0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AC33A3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30%</w:t>
            </w:r>
          </w:p>
        </w:tc>
      </w:tr>
      <w:tr w:rsidR="00E4636F" w:rsidRPr="00E4636F" w14:paraId="7BBC3A53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7B60C0A6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Đơn thức.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49CBAC1F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Nhận biết đơn thức, đơn thức đồng dạng.</w:t>
            </w:r>
          </w:p>
          <w:p w14:paraId="2596F901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Nhận biết được bậc của đơn thức thu gọn.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BDB69BD" w14:textId="77777777" w:rsidR="00BA26A8" w:rsidRPr="00E4636F" w:rsidRDefault="007A419C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Biết tính giá trị của biểu thức tại giá trị cho trước của biến.</w:t>
            </w:r>
          </w:p>
          <w:p w14:paraId="1B74515A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1AD6E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73698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50632B1" w14:textId="77777777" w:rsidR="00BA26A8" w:rsidRPr="00E4636F" w:rsidRDefault="007A419C">
            <w:pPr>
              <w:ind w:left="-5"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Thu gọn đa thức.</w:t>
            </w:r>
          </w:p>
          <w:p w14:paraId="39D3A97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Cộng, trừ hai đơn thức đồng dạng</w:t>
            </w:r>
          </w:p>
          <w:p w14:paraId="0818E2B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Tìm tích hai đơn thức.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3DBD7D70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82031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226FE544" w14:textId="77777777">
        <w:trPr>
          <w:trHeight w:val="224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6873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E865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3F84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91C6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470D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AC47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F346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A88AB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9F0D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2A724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E4636F" w:rsidRPr="00E4636F" w14:paraId="16F9F1A1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BB2DC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72CF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4D02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1580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A0C4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611F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C8C4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E14D9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2A43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C3CF7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636F" w:rsidRPr="00E4636F" w14:paraId="57EBD4D9" w14:textId="77777777">
        <w:tc>
          <w:tcPr>
            <w:tcW w:w="1403" w:type="dxa"/>
            <w:tcBorders>
              <w:top w:val="dotted" w:sz="4" w:space="0" w:color="auto"/>
              <w:right w:val="single" w:sz="4" w:space="0" w:color="auto"/>
            </w:tcBorders>
          </w:tcPr>
          <w:p w14:paraId="0DB75D5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E85BB9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B7B2F0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7,5%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FC90EB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F4577A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7,5%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70B922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F328F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76EE5D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A3117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14:paraId="6BE1FE76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35%</w:t>
            </w:r>
          </w:p>
        </w:tc>
      </w:tr>
      <w:tr w:rsidR="00E4636F" w:rsidRPr="00E4636F" w14:paraId="1D1B0C99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0D517CE6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Tam giác </w:t>
            </w:r>
          </w:p>
          <w:p w14:paraId="0A3144E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Tam giác cân, tam giác đều.</w:t>
            </w:r>
          </w:p>
          <w:p w14:paraId="1F2CC7A8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Định lí Pitago. </w:t>
            </w:r>
          </w:p>
          <w:p w14:paraId="13F42FE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Các trường hợp bằng nhau của tam giác vuông.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19DF844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Biết Vẽ hình, viết GT - KL.</w:t>
            </w:r>
          </w:p>
          <w:p w14:paraId="2EE2177F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-Nhận biết một tam giác là tam giác cân, tam giác đều.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2AC211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Xác định độ dài 1 cạnh của tam giác vuông</w:t>
            </w:r>
          </w:p>
          <w:p w14:paraId="107EC49B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sv-SE"/>
              </w:rPr>
              <w:t>Chứng minh các đoạn thẳng bằng nhau, góc bằng nhau…</w:t>
            </w:r>
          </w:p>
          <w:p w14:paraId="6A491FD5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- Tính được số đo góc của tam giác cân, tam giác đều.</w:t>
            </w:r>
          </w:p>
          <w:p w14:paraId="1257310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3601B78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AEAC740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Vận dụng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linh hoạt, sáng tạo để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chứng minh hai đoạn thẳng bằng nhau, tính độ dài đoạn thẳng, tính số đo góc.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EAE334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0F8B33A9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31BF00B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78BD3CA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tted" w:sz="4" w:space="0" w:color="auto"/>
            </w:tcBorders>
          </w:tcPr>
          <w:p w14:paraId="1A48954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6D943ED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6B3B2A0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57C80E4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30D9B65B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2B3589B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3FF1F8D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0E4408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E4636F" w:rsidRPr="00E4636F" w14:paraId="3812A15C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6A49A6F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76A5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14:paraId="19D82557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141D2CE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3E4FAF5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2079E1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494986C4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24C3EAF1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0B18DBF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3BA95D3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636F" w:rsidRPr="00E4636F" w14:paraId="63B5D3FF" w14:textId="77777777">
        <w:tc>
          <w:tcPr>
            <w:tcW w:w="1403" w:type="dxa"/>
            <w:tcBorders>
              <w:top w:val="dotted" w:sz="4" w:space="0" w:color="auto"/>
            </w:tcBorders>
          </w:tcPr>
          <w:p w14:paraId="3DC51AD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</w:tcPr>
          <w:p w14:paraId="4DA48553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</w:tcPr>
          <w:p w14:paraId="3B9B905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59FDA64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72E207D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45335C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674293D1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002D9D2F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70F3C8E5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36EFB91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35%</w:t>
            </w:r>
          </w:p>
        </w:tc>
      </w:tr>
      <w:tr w:rsidR="00E4636F" w:rsidRPr="00E4636F" w14:paraId="6B1791C3" w14:textId="77777777">
        <w:tc>
          <w:tcPr>
            <w:tcW w:w="1403" w:type="dxa"/>
            <w:tcBorders>
              <w:bottom w:val="dotted" w:sz="4" w:space="0" w:color="auto"/>
            </w:tcBorders>
          </w:tcPr>
          <w:p w14:paraId="5192D42C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Tổng </w:t>
            </w:r>
          </w:p>
          <w:p w14:paraId="08E28377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số câu</w:t>
            </w:r>
          </w:p>
          <w:p w14:paraId="74DA19C9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Số điểm</w:t>
            </w:r>
          </w:p>
          <w:p w14:paraId="6E1C1EA4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Tỉ lệ</w:t>
            </w:r>
          </w:p>
        </w:tc>
        <w:tc>
          <w:tcPr>
            <w:tcW w:w="1781" w:type="dxa"/>
            <w:gridSpan w:val="3"/>
          </w:tcPr>
          <w:p w14:paraId="47D065B3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0DA6211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  <w:p w14:paraId="74F0D813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  <w:p w14:paraId="569E500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819" w:type="dxa"/>
            <w:gridSpan w:val="2"/>
          </w:tcPr>
          <w:p w14:paraId="12720C5E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C513F7A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  <w:p w14:paraId="13FCF02F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  <w:p w14:paraId="6996EBC7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14:paraId="5DE00DAE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779A4A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  <w:p w14:paraId="10AD74D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  <w:p w14:paraId="6968AA3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584" w:type="dxa"/>
            <w:gridSpan w:val="2"/>
          </w:tcPr>
          <w:p w14:paraId="6F578DDF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CEA8832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  <w:p w14:paraId="1C779419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  <w:p w14:paraId="327943D2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12BA6BA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2A82CCD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  <w:p w14:paraId="78CB786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  <w:p w14:paraId="30D80A8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23FC7B3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CDA31" w14:textId="77777777" w:rsidR="00BA26A8" w:rsidRPr="00E4636F" w:rsidRDefault="007A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GV ra đề                                    Nhóm trưởng                             TT chuyên môn</w:t>
      </w:r>
    </w:p>
    <w:p w14:paraId="2AAB848A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85A7B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EAF1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8D340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2D24D3" w14:textId="77777777" w:rsidR="00BA26A8" w:rsidRPr="00E4636F" w:rsidRDefault="007A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Nguyễn Thị Hằng                          Nguyễn Thế Thắng                     Mai Thị Kim Nhung</w:t>
      </w:r>
    </w:p>
    <w:sectPr w:rsidR="00BA26A8" w:rsidRPr="00E4636F" w:rsidSect="00173128">
      <w:pgSz w:w="11906" w:h="16838" w:code="9"/>
      <w:pgMar w:top="426" w:right="504" w:bottom="709" w:left="11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4ECD3"/>
    <w:multiLevelType w:val="singleLevel"/>
    <w:tmpl w:val="86C4ECD3"/>
    <w:lvl w:ilvl="0">
      <w:start w:val="1"/>
      <w:numFmt w:val="upperLetter"/>
      <w:suff w:val="space"/>
      <w:lvlText w:val="%1."/>
      <w:lvlJc w:val="left"/>
      <w:rPr>
        <w:color w:val="000000" w:themeColor="text1"/>
      </w:rPr>
    </w:lvl>
  </w:abstractNum>
  <w:abstractNum w:abstractNumId="1" w15:restartNumberingAfterBreak="0">
    <w:nsid w:val="8C40D81E"/>
    <w:multiLevelType w:val="singleLevel"/>
    <w:tmpl w:val="8C40D81E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8D942361"/>
    <w:multiLevelType w:val="singleLevel"/>
    <w:tmpl w:val="8D942361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8E9A641F"/>
    <w:multiLevelType w:val="singleLevel"/>
    <w:tmpl w:val="8E9A641F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BCCDF2A3"/>
    <w:multiLevelType w:val="singleLevel"/>
    <w:tmpl w:val="BCCDF2A3"/>
    <w:lvl w:ilvl="0">
      <w:start w:val="1"/>
      <w:numFmt w:val="lowerLetter"/>
      <w:suff w:val="space"/>
      <w:lvlText w:val="%1)"/>
      <w:lvlJc w:val="left"/>
      <w:pPr>
        <w:ind w:left="720" w:firstLine="0"/>
      </w:pPr>
    </w:lvl>
  </w:abstractNum>
  <w:abstractNum w:abstractNumId="5" w15:restartNumberingAfterBreak="0">
    <w:nsid w:val="DC0249CA"/>
    <w:multiLevelType w:val="singleLevel"/>
    <w:tmpl w:val="2D649FD0"/>
    <w:lvl w:ilvl="0">
      <w:start w:val="1"/>
      <w:numFmt w:val="upperLetter"/>
      <w:suff w:val="space"/>
      <w:lvlText w:val="%1."/>
      <w:lvlJc w:val="left"/>
      <w:rPr>
        <w:rFonts w:hint="default"/>
        <w:color w:val="000000" w:themeColor="text1"/>
      </w:rPr>
    </w:lvl>
  </w:abstractNum>
  <w:abstractNum w:abstractNumId="6" w15:restartNumberingAfterBreak="0">
    <w:nsid w:val="1B492B83"/>
    <w:multiLevelType w:val="singleLevel"/>
    <w:tmpl w:val="1B492B83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23DB215D"/>
    <w:multiLevelType w:val="singleLevel"/>
    <w:tmpl w:val="23DB215D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7DADD24C"/>
    <w:multiLevelType w:val="singleLevel"/>
    <w:tmpl w:val="7DADD24C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7FF87BB8"/>
    <w:multiLevelType w:val="singleLevel"/>
    <w:tmpl w:val="7FF87BB8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2C94"/>
    <w:rsid w:val="00013635"/>
    <w:rsid w:val="00152CAB"/>
    <w:rsid w:val="00163E07"/>
    <w:rsid w:val="00173128"/>
    <w:rsid w:val="00363F6A"/>
    <w:rsid w:val="00455EE8"/>
    <w:rsid w:val="00755553"/>
    <w:rsid w:val="007A419C"/>
    <w:rsid w:val="008665FF"/>
    <w:rsid w:val="008E09B8"/>
    <w:rsid w:val="00933CBF"/>
    <w:rsid w:val="00AA4A25"/>
    <w:rsid w:val="00B70D6A"/>
    <w:rsid w:val="00BA26A8"/>
    <w:rsid w:val="00BC0904"/>
    <w:rsid w:val="00BD6C0B"/>
    <w:rsid w:val="00C255F4"/>
    <w:rsid w:val="00C64DA7"/>
    <w:rsid w:val="00D653E2"/>
    <w:rsid w:val="00D90096"/>
    <w:rsid w:val="00E37611"/>
    <w:rsid w:val="00E4636F"/>
    <w:rsid w:val="00E82BD6"/>
    <w:rsid w:val="00E907E4"/>
    <w:rsid w:val="2B142903"/>
    <w:rsid w:val="446F2C94"/>
    <w:rsid w:val="5A50226E"/>
    <w:rsid w:val="62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D7D4F2"/>
  <w15:docId w15:val="{CFD2D817-1E5B-4459-A4F2-50A8041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rsid w:val="00E46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6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emf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Hằng</dc:creator>
  <cp:lastModifiedBy>Admin</cp:lastModifiedBy>
  <cp:revision>11</cp:revision>
  <cp:lastPrinted>2022-03-15T00:33:00Z</cp:lastPrinted>
  <dcterms:created xsi:type="dcterms:W3CDTF">2022-03-14T02:49:00Z</dcterms:created>
  <dcterms:modified xsi:type="dcterms:W3CDTF">2023-11-17T07:46:00Z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C77CB7DBA5494A6CAD3D9F05505B360E</vt:lpwstr>
  </property>
</Properties>
</file>